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0BDD" w14:textId="030A8533" w:rsidR="00471FC9" w:rsidRDefault="00471FC9" w:rsidP="00471FC9">
      <w:pPr>
        <w:jc w:val="center"/>
        <w:rPr>
          <w:b/>
        </w:rPr>
      </w:pPr>
      <w:r>
        <w:rPr>
          <w:noProof/>
          <w:lang w:val="es-ES"/>
        </w:rPr>
        <w:drawing>
          <wp:inline distT="0" distB="0" distL="0" distR="0" wp14:anchorId="27F823C9" wp14:editId="7581A12B">
            <wp:extent cx="5588000" cy="766168"/>
            <wp:effectExtent l="0" t="0" r="0" b="0"/>
            <wp:docPr id="2" name="Imagen 1" descr="heade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headerbg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ED4E1" w14:textId="77777777" w:rsidR="00471FC9" w:rsidRDefault="00471FC9" w:rsidP="0087143D">
      <w:pPr>
        <w:jc w:val="center"/>
        <w:rPr>
          <w:b/>
        </w:rPr>
      </w:pPr>
    </w:p>
    <w:p w14:paraId="128F07C9" w14:textId="77777777" w:rsidR="003A2B0B" w:rsidRDefault="0087143D" w:rsidP="0087143D">
      <w:pPr>
        <w:jc w:val="center"/>
        <w:rPr>
          <w:b/>
        </w:rPr>
      </w:pPr>
      <w:r w:rsidRPr="0087143D">
        <w:rPr>
          <w:b/>
        </w:rPr>
        <w:t>LAS 50 SOMBRAS DE LA SEGURIDAD – RETO DE CONOCIMIENTOS</w:t>
      </w:r>
    </w:p>
    <w:p w14:paraId="142A739A" w14:textId="2F05E2E6" w:rsidR="0087143D" w:rsidRDefault="0087143D" w:rsidP="0087143D">
      <w:pPr>
        <w:jc w:val="center"/>
        <w:rPr>
          <w:b/>
        </w:rPr>
      </w:pPr>
      <w:r>
        <w:rPr>
          <w:b/>
        </w:rPr>
        <w:t>NOVIEMBRE 30 2013</w:t>
      </w:r>
    </w:p>
    <w:p w14:paraId="2026B6C5" w14:textId="492ACBB3" w:rsidR="00471FC9" w:rsidRDefault="00471FC9" w:rsidP="00471FC9">
      <w:r>
        <w:t>NOMBRE:</w:t>
      </w:r>
    </w:p>
    <w:p w14:paraId="5BC62559" w14:textId="09D572B0" w:rsidR="00471FC9" w:rsidRDefault="00471FC9" w:rsidP="00471FC9">
      <w:r>
        <w:t xml:space="preserve">CORREO: </w:t>
      </w:r>
    </w:p>
    <w:p w14:paraId="57818DB8" w14:textId="1E65A204" w:rsidR="00471FC9" w:rsidRDefault="00471FC9" w:rsidP="00471FC9">
      <w:r>
        <w:t>TWITTER (SI APLICA)</w:t>
      </w:r>
    </w:p>
    <w:p w14:paraId="3BA19CA8" w14:textId="77777777" w:rsidR="0087143D" w:rsidRDefault="0087143D" w:rsidP="0087143D"/>
    <w:tbl>
      <w:tblPr>
        <w:tblW w:w="101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40"/>
        <w:gridCol w:w="384"/>
        <w:gridCol w:w="384"/>
        <w:gridCol w:w="384"/>
        <w:gridCol w:w="384"/>
        <w:gridCol w:w="384"/>
        <w:gridCol w:w="384"/>
        <w:gridCol w:w="340"/>
        <w:gridCol w:w="384"/>
        <w:gridCol w:w="384"/>
        <w:gridCol w:w="340"/>
        <w:gridCol w:w="340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87143D" w:rsidRPr="009B4AAB" w14:paraId="6922D692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E56" w14:textId="77777777" w:rsidR="0087143D" w:rsidRPr="009B4AAB" w:rsidRDefault="0087143D" w:rsidP="00EA0261">
            <w:pPr>
              <w:ind w:left="-63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2E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A3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E0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7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E2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7A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3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1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84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73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41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7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3A2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B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38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D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DF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0ED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4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67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4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A322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81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B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24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3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1D909DC7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CC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A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50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A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85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0D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C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CA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CFB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D52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1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6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C2C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30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93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E9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2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521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0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50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1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C5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8A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8FD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39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E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3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2344C1E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7B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22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42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0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6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53A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C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DF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10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44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7D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1C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38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1B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D5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CC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B0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BF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B52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7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EE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E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B38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9F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451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1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C2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6B8578F7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8F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C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D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B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C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BF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DB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3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96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A9D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6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77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80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2B1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47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7B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68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94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D0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3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31C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6D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1C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2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BE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FC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81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05B5567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5A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380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4D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6B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38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4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1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E2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DA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9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8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88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4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C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437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42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1D5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94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6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A8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7F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EF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F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B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3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C0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9E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F9FDF42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E3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82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11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5A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C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E1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98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712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50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1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A1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4D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4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9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C1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54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AE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7C3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6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3E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BDD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E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3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7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B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F2C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BF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9E0B464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9D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8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57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B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D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D3F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0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9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05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9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39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C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4D3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1A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8F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A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19C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CF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C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C7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1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50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E8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D5D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9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1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7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2702439C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FF9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F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5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1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92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0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37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8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2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023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FB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EC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23B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5D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93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1F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FB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D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B6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F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19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F7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47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467" w14:textId="77777777" w:rsidR="0087143D" w:rsidRPr="009B4AAB" w:rsidRDefault="0087143D" w:rsidP="00EA026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1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05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8A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7143D" w:rsidRPr="009B4AAB" w14:paraId="3101E7D0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7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D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4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73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5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31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7E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20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6A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EF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0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8D5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47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9B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5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AD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197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C7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9F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9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96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79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E9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A4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69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3F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9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05FACD31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ED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F5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E5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62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771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0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E2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ED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0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7C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92E9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CC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9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B0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FB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20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5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427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A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19D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642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3D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72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F2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0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6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4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78F88434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04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4C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22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4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4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90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AE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B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96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B7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B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07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9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7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D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5A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6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E0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94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FCE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4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2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6D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09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43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9C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6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57E3EFA9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80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5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858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27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59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0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C9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0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2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40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4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20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63A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73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74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D5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94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2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9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8C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22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86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8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348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0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E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4843B849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8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D2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F9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7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69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CE887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D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8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F8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4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C3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A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B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42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98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071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C1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2A9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0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5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F2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6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7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93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33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4B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5F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5C03FD9E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20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3A12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64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1C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F8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FF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07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93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2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4D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BB3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53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9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32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53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5C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77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2F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B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FC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B7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9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72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5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C7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1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6FB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306CCB0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D3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F7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4D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7D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65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E0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8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1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D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8B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0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7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6BF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58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1E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43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D4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2E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A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7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21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C7A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B8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11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5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037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B0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0FADF1E4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53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8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F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2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34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7C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8BA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7F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25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F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A8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9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81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DC85D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B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9B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8A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5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50A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1C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D3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A9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D7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62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57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F1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73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B4228C3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A2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2F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2EC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913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C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C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0F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9B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F5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EF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A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7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B9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5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74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B5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3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3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3D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55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7F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EB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F8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D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6C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A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1C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3395DC1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6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1C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1A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20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849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12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72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4D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42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9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5A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0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43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38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03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56F67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99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9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C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BF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C2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1E2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CB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8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AC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7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8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2E67AF9C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F1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80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23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6C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E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2B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E6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D4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779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9AC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AE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7B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85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5C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9E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A5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D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D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F4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63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76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A0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84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66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AC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A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B9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7D38B6E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C1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04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2A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7BC" w14:textId="1298B943" w:rsidR="0087143D" w:rsidRPr="009B4AAB" w:rsidRDefault="0087143D" w:rsidP="0095374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3742">
              <w:rPr>
                <w:rFonts w:ascii="Calibri" w:eastAsia="Times New Roman" w:hAnsi="Calibri" w:cs="Times New Roman"/>
                <w:color w:val="000000"/>
              </w:rPr>
              <w:t>8</w:t>
            </w:r>
            <w:bookmarkStart w:id="0" w:name="_GoBack"/>
            <w:bookmarkEnd w:id="0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5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8A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B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35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06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4B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AF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8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80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DE3B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E8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D8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03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3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3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2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3D1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9D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B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22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2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55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1B17E91C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4B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AE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0F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B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ADC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FC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A0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88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2E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B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911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7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A3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A5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7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23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B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9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A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61A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F8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0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D5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A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B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F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E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747A1538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59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1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5B3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E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E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10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90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5D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5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E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7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73C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0B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0A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9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0C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CB74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3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A2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F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D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5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D7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1F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CB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5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B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8F779B4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76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A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B1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C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238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6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8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26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1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66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5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DF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42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EF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F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D6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FF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51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529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DF9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CA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0F0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01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33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D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70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5DB65C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02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7D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55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D6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E29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06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75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9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A3CE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D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C5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B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1C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0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8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8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1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20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D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AD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83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C6F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37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7F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82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4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51D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66700E76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070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7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2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44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01E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2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73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37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E4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10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3D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5B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7A5F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44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90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12D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AA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B3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A9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A7ED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5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6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FE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0F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8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0D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7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B03BBB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AF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A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5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A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4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F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3AD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5E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61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A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37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2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1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9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24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A8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8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49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74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74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1B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FB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E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A9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4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F3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B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729252D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DED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1B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E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C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CD3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FE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B0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9D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9A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1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6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E1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BE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D4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F7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FD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95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E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94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05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7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56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50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82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23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66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BF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7912AA3C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6B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07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97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1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A7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E4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F7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1E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0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E30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F0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18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F2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A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FD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09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54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6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EA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3F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56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570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A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E25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BD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57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AE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1E8982BF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E7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00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25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6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28F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46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6C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15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50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1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1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8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F3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3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3D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A7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68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80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12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5D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E3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1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3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87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BF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50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71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A7929B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E5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22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48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E8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81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C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ED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F2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3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D1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2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3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36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F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70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2F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71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1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B9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6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6B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D2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7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39D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6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0DA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F9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3059195C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8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69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91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42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BE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C4D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89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11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C6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2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5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C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5A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17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9C9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0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4D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6A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FD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43E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B6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E6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190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E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2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1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E5B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6C71BD4B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8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3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1E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D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73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D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7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8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B8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3C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45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49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C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A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1A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6D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3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17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6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6D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2C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50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13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3E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0A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655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5D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2757B6EE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C4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D1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2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22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D9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D8F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7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49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2F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B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6F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FC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8B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6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7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8A9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89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3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1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57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ED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97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3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C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FF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A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24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12CBBEE8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E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7A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0B2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9A6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F26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56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08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C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A0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20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8C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5488E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BF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9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7761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C5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3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57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46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E8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9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5B9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D3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309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2E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C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9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67080B95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46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D5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F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70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EF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E4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CE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CE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5256B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4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FA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1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3F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D3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7F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EA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3D8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E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D7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E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8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F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28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4C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B5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28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9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4C8D9FF7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4E9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9DB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C8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877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9D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F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1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03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79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B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05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AA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272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1C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04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2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E2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7C8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D8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F5B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5B0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A8B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40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A1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85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C0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66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43D" w:rsidRPr="009B4AAB" w14:paraId="4A52E073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74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71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3A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0B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B1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9B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468" w14:textId="77777777" w:rsidR="0087143D" w:rsidRPr="009B4AAB" w:rsidRDefault="0087143D" w:rsidP="00EA026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28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9E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8C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7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00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C6D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E8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52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CB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E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272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8B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EF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AD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D7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4F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74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F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F7B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E3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D5D9F81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5A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B9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13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C7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51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5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3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4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9D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18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45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49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57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91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B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7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B4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78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D8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B2A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96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5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85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4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8E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E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8B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51D8A0D9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7F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1A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0C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03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52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80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81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E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0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F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24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21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7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7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66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0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24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8D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CC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77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D8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E7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62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DD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158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7E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64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2A633C00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15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98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22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C0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0A2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34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B5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C8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FA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9B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31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987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91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19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324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C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78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72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BE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0E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A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42F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A7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D1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51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44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FA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2251F8CA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B2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8D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C9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89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4D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66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32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24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8D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4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E1B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BC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5B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F9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20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28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03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7D9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51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913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9B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2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46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A1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6C3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B3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71B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143D" w:rsidRPr="009B4AAB" w14:paraId="642AB51F" w14:textId="77777777" w:rsidTr="00EA026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6C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F6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2F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2FE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C7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1C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624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19A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7D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  <w:r w:rsidRPr="009B4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11C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D3F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275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1A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476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448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797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FA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109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F2D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11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39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E5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850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DD1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C02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B3A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A3E" w14:textId="77777777" w:rsidR="0087143D" w:rsidRPr="009B4AAB" w:rsidRDefault="0087143D" w:rsidP="00EA026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4B6515B" w14:textId="77777777" w:rsidR="0087143D" w:rsidRDefault="0087143D" w:rsidP="0087143D"/>
    <w:p w14:paraId="3C053EFB" w14:textId="77777777" w:rsidR="00471FC9" w:rsidRDefault="00471FC9" w:rsidP="0087143D">
      <w:pPr>
        <w:jc w:val="both"/>
        <w:rPr>
          <w:b/>
        </w:rPr>
      </w:pPr>
    </w:p>
    <w:p w14:paraId="304E009F" w14:textId="5F17EB5D" w:rsidR="00471FC9" w:rsidRDefault="00471FC9" w:rsidP="0087143D">
      <w:pPr>
        <w:jc w:val="both"/>
        <w:rPr>
          <w:b/>
        </w:rPr>
      </w:pPr>
      <w:r>
        <w:rPr>
          <w:b/>
        </w:rPr>
        <w:t>INSTRUCCIONES:</w:t>
      </w:r>
    </w:p>
    <w:p w14:paraId="6D5B3548" w14:textId="4053CBF8" w:rsidR="00471FC9" w:rsidRDefault="00471FC9" w:rsidP="00471FC9">
      <w:pPr>
        <w:pStyle w:val="Prrafodelista"/>
        <w:numPr>
          <w:ilvl w:val="0"/>
          <w:numId w:val="3"/>
        </w:numPr>
        <w:jc w:val="both"/>
      </w:pPr>
      <w:r>
        <w:t xml:space="preserve">Una vez diligenciado el formulario remitir a la dirección  de correo </w:t>
      </w:r>
      <w:hyperlink r:id="rId7" w:history="1">
        <w:r w:rsidRPr="001825DE">
          <w:rPr>
            <w:rStyle w:val="Hipervnculo"/>
          </w:rPr>
          <w:t>jeffto@eljeffto.com</w:t>
        </w:r>
      </w:hyperlink>
      <w:r>
        <w:t xml:space="preserve"> y </w:t>
      </w:r>
      <w:hyperlink r:id="rId8" w:history="1">
        <w:r w:rsidRPr="001825DE">
          <w:rPr>
            <w:rStyle w:val="Hipervnculo"/>
          </w:rPr>
          <w:t>cruzgio@gmail.com</w:t>
        </w:r>
      </w:hyperlink>
      <w:r>
        <w:t xml:space="preserve"> </w:t>
      </w:r>
    </w:p>
    <w:p w14:paraId="0000F8C2" w14:textId="27FB70BC" w:rsidR="00471FC9" w:rsidRPr="00471FC9" w:rsidRDefault="00471FC9" w:rsidP="00471FC9">
      <w:pPr>
        <w:pStyle w:val="Prrafodelista"/>
        <w:numPr>
          <w:ilvl w:val="0"/>
          <w:numId w:val="3"/>
        </w:numPr>
        <w:jc w:val="both"/>
      </w:pPr>
      <w:r>
        <w:t xml:space="preserve">Las pistas aparecerán por la cuenta de </w:t>
      </w:r>
      <w:proofErr w:type="spellStart"/>
      <w:r>
        <w:t>Twitter</w:t>
      </w:r>
      <w:proofErr w:type="spellEnd"/>
      <w:r>
        <w:t xml:space="preserve"> del evento.</w:t>
      </w:r>
    </w:p>
    <w:p w14:paraId="3B7A9AA5" w14:textId="77777777" w:rsidR="00471FC9" w:rsidRDefault="00471FC9" w:rsidP="0087143D">
      <w:pPr>
        <w:jc w:val="both"/>
        <w:rPr>
          <w:b/>
        </w:rPr>
      </w:pPr>
    </w:p>
    <w:p w14:paraId="698B7F56" w14:textId="77777777" w:rsidR="00471FC9" w:rsidRDefault="00471FC9" w:rsidP="0087143D">
      <w:pPr>
        <w:jc w:val="both"/>
        <w:rPr>
          <w:b/>
        </w:rPr>
      </w:pPr>
    </w:p>
    <w:p w14:paraId="27A0E674" w14:textId="77777777" w:rsidR="00471FC9" w:rsidRDefault="00471FC9" w:rsidP="0087143D">
      <w:pPr>
        <w:jc w:val="both"/>
        <w:rPr>
          <w:b/>
        </w:rPr>
      </w:pPr>
    </w:p>
    <w:p w14:paraId="62B5AC4E" w14:textId="77777777" w:rsidR="00471FC9" w:rsidRDefault="00471FC9" w:rsidP="0087143D">
      <w:pPr>
        <w:jc w:val="both"/>
        <w:rPr>
          <w:b/>
        </w:rPr>
      </w:pPr>
    </w:p>
    <w:p w14:paraId="6EA02711" w14:textId="77777777" w:rsidR="00471FC9" w:rsidRDefault="00471FC9" w:rsidP="0087143D">
      <w:pPr>
        <w:jc w:val="both"/>
        <w:rPr>
          <w:b/>
        </w:rPr>
      </w:pPr>
    </w:p>
    <w:p w14:paraId="215BDB5D" w14:textId="77777777" w:rsidR="0087143D" w:rsidRDefault="0087143D" w:rsidP="0087143D">
      <w:pPr>
        <w:jc w:val="both"/>
        <w:rPr>
          <w:b/>
        </w:rPr>
      </w:pPr>
      <w:r>
        <w:rPr>
          <w:b/>
        </w:rPr>
        <w:t>PREGUNTAS</w:t>
      </w:r>
    </w:p>
    <w:p w14:paraId="5BFB4750" w14:textId="77777777" w:rsidR="0087143D" w:rsidRDefault="0087143D" w:rsidP="0087143D">
      <w:pPr>
        <w:jc w:val="both"/>
        <w:rPr>
          <w:b/>
        </w:rPr>
      </w:pPr>
    </w:p>
    <w:p w14:paraId="51EBC1AC" w14:textId="77777777" w:rsidR="0087143D" w:rsidRDefault="0087143D" w:rsidP="0087143D">
      <w:pPr>
        <w:jc w:val="both"/>
        <w:rPr>
          <w:b/>
        </w:rPr>
      </w:pPr>
      <w:r>
        <w:rPr>
          <w:b/>
        </w:rPr>
        <w:t>HORIZONTALES</w:t>
      </w:r>
    </w:p>
    <w:p w14:paraId="5C71B5C1" w14:textId="77777777" w:rsidR="0087143D" w:rsidRDefault="0087143D" w:rsidP="0087143D">
      <w:pPr>
        <w:jc w:val="both"/>
        <w:rPr>
          <w:b/>
        </w:rPr>
      </w:pPr>
    </w:p>
    <w:p w14:paraId="115697E4" w14:textId="77777777" w:rsidR="0087143D" w:rsidRDefault="0087143D" w:rsidP="0087143D">
      <w:pPr>
        <w:pStyle w:val="normal0"/>
        <w:numPr>
          <w:ilvl w:val="0"/>
          <w:numId w:val="1"/>
        </w:numPr>
        <w:ind w:hanging="1"/>
        <w:jc w:val="both"/>
      </w:pPr>
      <w:r>
        <w:t>Se dice que este gurú de la seguridad conoce el secreto entre Bob y Alice. Pista: creo un algoritmo que no ha sido roto aún.</w:t>
      </w:r>
    </w:p>
    <w:p w14:paraId="420DB316" w14:textId="77777777" w:rsidR="0087143D" w:rsidRDefault="0087143D" w:rsidP="0087143D">
      <w:pPr>
        <w:pStyle w:val="normal0"/>
        <w:ind w:hanging="1"/>
        <w:jc w:val="both"/>
      </w:pPr>
      <w:r>
        <w:t xml:space="preserve">4.     El arma </w:t>
      </w:r>
      <w:proofErr w:type="spellStart"/>
      <w:r>
        <w:t>ultrapoderosa</w:t>
      </w:r>
      <w:proofErr w:type="spellEnd"/>
      <w:r>
        <w:t xml:space="preserve"> de los </w:t>
      </w:r>
      <w:proofErr w:type="spellStart"/>
      <w:r>
        <w:t>anonymous</w:t>
      </w:r>
      <w:proofErr w:type="spellEnd"/>
    </w:p>
    <w:p w14:paraId="229C21BE" w14:textId="77777777" w:rsidR="0087143D" w:rsidRDefault="0087143D" w:rsidP="0087143D">
      <w:pPr>
        <w:pStyle w:val="normal0"/>
        <w:ind w:hanging="1"/>
        <w:jc w:val="both"/>
      </w:pPr>
      <w:r>
        <w:t>7.     El evento de seguridad de la información más esperado del año y que ocurre en Las Vegas, se dice que este es para hombres, no para “niñas”</w:t>
      </w:r>
    </w:p>
    <w:p w14:paraId="5AC74C31" w14:textId="77777777" w:rsidR="0087143D" w:rsidRDefault="0087143D" w:rsidP="0087143D">
      <w:pPr>
        <w:pStyle w:val="normal0"/>
        <w:ind w:hanging="1"/>
        <w:jc w:val="both"/>
      </w:pPr>
      <w:r>
        <w:tab/>
        <w:t>8.     Sigla usualmente asociada a las soluciones de hardware y software que buscan evitar la fuga de información</w:t>
      </w:r>
    </w:p>
    <w:p w14:paraId="2AC2C94C" w14:textId="77777777" w:rsidR="0087143D" w:rsidRDefault="0087143D" w:rsidP="0087143D">
      <w:pPr>
        <w:pStyle w:val="normal0"/>
        <w:ind w:hanging="1"/>
        <w:jc w:val="both"/>
      </w:pPr>
      <w:r>
        <w:tab/>
        <w:t>9.     Este militar fue el primer responsable del rompimiento de la imponente Enigma en la Segunda Guerra Mundial (Apellido)</w:t>
      </w:r>
    </w:p>
    <w:p w14:paraId="0DB125C1" w14:textId="77777777" w:rsidR="0087143D" w:rsidRDefault="0087143D" w:rsidP="0087143D">
      <w:pPr>
        <w:pStyle w:val="normal0"/>
        <w:ind w:hanging="1"/>
        <w:jc w:val="both"/>
      </w:pPr>
      <w:r>
        <w:tab/>
        <w:t>10.  0x90</w:t>
      </w:r>
    </w:p>
    <w:p w14:paraId="600218FB" w14:textId="77777777" w:rsidR="0087143D" w:rsidRDefault="0087143D" w:rsidP="0087143D">
      <w:pPr>
        <w:pStyle w:val="normal0"/>
        <w:ind w:hanging="1"/>
        <w:jc w:val="both"/>
      </w:pPr>
      <w:r>
        <w:tab/>
        <w:t xml:space="preserve">12.  El estándar PCI popularizó estas tecnologías para gestión de registros y </w:t>
      </w:r>
      <w:proofErr w:type="spellStart"/>
      <w:r>
        <w:t>logs</w:t>
      </w:r>
      <w:proofErr w:type="spellEnd"/>
      <w:r>
        <w:t>. (Sigla)</w:t>
      </w:r>
    </w:p>
    <w:p w14:paraId="4B85340B" w14:textId="77777777" w:rsidR="0087143D" w:rsidRDefault="0087143D" w:rsidP="0087143D">
      <w:pPr>
        <w:pStyle w:val="normal0"/>
        <w:jc w:val="both"/>
      </w:pPr>
      <w:r>
        <w:t>15.  La componen la CA, RA, TSA, y VA</w:t>
      </w:r>
    </w:p>
    <w:p w14:paraId="502A6230" w14:textId="77777777" w:rsidR="0087143D" w:rsidRDefault="0087143D" w:rsidP="0087143D">
      <w:pPr>
        <w:pStyle w:val="normal0"/>
        <w:jc w:val="both"/>
      </w:pPr>
      <w:r>
        <w:t>17.  Esta era la víctima del conocido MS12-020 (EN INGLÉS)</w:t>
      </w:r>
    </w:p>
    <w:p w14:paraId="05059D43" w14:textId="77777777" w:rsidR="0087143D" w:rsidRDefault="0087143D" w:rsidP="0087143D">
      <w:pPr>
        <w:pStyle w:val="normal0"/>
        <w:ind w:hanging="1"/>
        <w:jc w:val="both"/>
      </w:pPr>
      <w:r>
        <w:t>20.  Investigadores que “demostraron” como nos han espiado los chinos por años</w:t>
      </w:r>
    </w:p>
    <w:p w14:paraId="436ED44E" w14:textId="77777777" w:rsidR="0087143D" w:rsidRDefault="0087143D" w:rsidP="0087143D">
      <w:pPr>
        <w:pStyle w:val="normal0"/>
        <w:ind w:hanging="1"/>
        <w:jc w:val="both"/>
      </w:pPr>
      <w:r>
        <w:t>22. Protocolo de comunicaciones viejo, inseguro, mal diseñado pero usado en su mayoría en sistemas de control e infraestructura crítica.</w:t>
      </w:r>
    </w:p>
    <w:p w14:paraId="0DD37A53" w14:textId="77777777" w:rsidR="0087143D" w:rsidRDefault="0087143D" w:rsidP="0087143D">
      <w:pPr>
        <w:pStyle w:val="normal0"/>
        <w:ind w:hanging="1"/>
        <w:jc w:val="both"/>
      </w:pPr>
      <w:r>
        <w:tab/>
        <w:t>23. Este es un mecanismo muy empleado para combatir ataques de tipo CSRF</w:t>
      </w:r>
    </w:p>
    <w:p w14:paraId="0508684B" w14:textId="77777777" w:rsidR="0087143D" w:rsidRDefault="0087143D" w:rsidP="0087143D">
      <w:pPr>
        <w:pStyle w:val="normal0"/>
        <w:ind w:hanging="1"/>
        <w:jc w:val="both"/>
      </w:pPr>
      <w:r>
        <w:tab/>
        <w:t>24. El “Google” malicioso empleado para identificar plataformas vulnerables de cara a la red</w:t>
      </w:r>
    </w:p>
    <w:p w14:paraId="2E95CA2E" w14:textId="77777777" w:rsidR="0087143D" w:rsidRDefault="0087143D" w:rsidP="0087143D">
      <w:pPr>
        <w:pStyle w:val="normal0"/>
        <w:jc w:val="both"/>
      </w:pPr>
      <w:r>
        <w:t>26. Capacidad de una organización o un sistema de absorber las diversas situaciones del entorno permitiendo mantener la continuidad del negocio. Esto también es un principio de la física.</w:t>
      </w:r>
    </w:p>
    <w:p w14:paraId="437A24BF" w14:textId="77777777" w:rsidR="0087143D" w:rsidRDefault="0087143D" w:rsidP="0087143D">
      <w:pPr>
        <w:pStyle w:val="normal0"/>
        <w:ind w:hanging="1"/>
        <w:jc w:val="both"/>
      </w:pPr>
      <w:r>
        <w:tab/>
        <w:t>27. No hay que ser un gurú saber que este es el sistema de gestión de contenido (CMS) web más vulnerable del mercado.</w:t>
      </w:r>
    </w:p>
    <w:p w14:paraId="3FE08BA7" w14:textId="77777777" w:rsidR="0087143D" w:rsidRDefault="0087143D" w:rsidP="0087143D">
      <w:pPr>
        <w:pStyle w:val="normal0"/>
        <w:ind w:hanging="1"/>
        <w:jc w:val="both"/>
      </w:pPr>
      <w:r>
        <w:tab/>
        <w:t>28. Con esta jaulita es posible aislar señales, muy útil para análisis forenses de dispositivos móviles.</w:t>
      </w:r>
    </w:p>
    <w:p w14:paraId="245A5E76" w14:textId="77777777" w:rsidR="0087143D" w:rsidRDefault="0087143D" w:rsidP="0087143D">
      <w:pPr>
        <w:pStyle w:val="normal0"/>
        <w:ind w:hanging="1"/>
        <w:jc w:val="both"/>
      </w:pPr>
      <w:r>
        <w:tab/>
        <w:t xml:space="preserve">29. Una solución de explotación de vulnerabilidades que es la “competencia” de </w:t>
      </w:r>
      <w:proofErr w:type="spellStart"/>
      <w:r>
        <w:t>Metasploit</w:t>
      </w:r>
      <w:proofErr w:type="spellEnd"/>
      <w:r>
        <w:t>. Un tanto costosa.</w:t>
      </w:r>
    </w:p>
    <w:p w14:paraId="39E691B6" w14:textId="77777777" w:rsidR="0087143D" w:rsidRDefault="0087143D" w:rsidP="0087143D">
      <w:pPr>
        <w:pStyle w:val="normal0"/>
        <w:ind w:hanging="1"/>
        <w:jc w:val="both"/>
      </w:pPr>
      <w:r>
        <w:tab/>
        <w:t>32. Otro gato y una herramienta que es la navaja suiza de la seguridad. La respuesta es el nombre largo.</w:t>
      </w:r>
    </w:p>
    <w:p w14:paraId="5D70B979" w14:textId="77777777" w:rsidR="0087143D" w:rsidRDefault="0087143D" w:rsidP="0087143D">
      <w:pPr>
        <w:pStyle w:val="normal0"/>
        <w:ind w:hanging="1"/>
        <w:jc w:val="both"/>
      </w:pPr>
      <w:r>
        <w:tab/>
        <w:t xml:space="preserve">33. El lenguaje de los scripts de </w:t>
      </w:r>
      <w:proofErr w:type="spellStart"/>
      <w:r>
        <w:t>nmap</w:t>
      </w:r>
      <w:proofErr w:type="spellEnd"/>
    </w:p>
    <w:p w14:paraId="4888464D" w14:textId="77777777" w:rsidR="0087143D" w:rsidRDefault="0087143D" w:rsidP="0087143D">
      <w:pPr>
        <w:pStyle w:val="normal0"/>
        <w:ind w:hanging="1"/>
        <w:jc w:val="both"/>
      </w:pPr>
      <w:r>
        <w:tab/>
        <w:t xml:space="preserve">34. Modificación de </w:t>
      </w:r>
      <w:proofErr w:type="spellStart"/>
      <w:r>
        <w:t>armitage</w:t>
      </w:r>
      <w:proofErr w:type="spellEnd"/>
      <w:r>
        <w:t xml:space="preserve"> para trabajo colaborativo, actualmente sólo disponible en USA y Europa</w:t>
      </w:r>
    </w:p>
    <w:p w14:paraId="2EFDCEAB" w14:textId="77777777" w:rsidR="0087143D" w:rsidRDefault="0087143D" w:rsidP="0087143D">
      <w:pPr>
        <w:pStyle w:val="normal0"/>
        <w:ind w:hanging="1"/>
        <w:jc w:val="both"/>
      </w:pPr>
      <w:r>
        <w:t>36. Este tipo de malware secuestra el equipo no permitiendo el acceso a la información a menos de que se “pague” al estafador que logró infectar.</w:t>
      </w:r>
    </w:p>
    <w:p w14:paraId="59EE2FAA" w14:textId="77777777" w:rsidR="0087143D" w:rsidRDefault="0087143D" w:rsidP="0087143D">
      <w:pPr>
        <w:pStyle w:val="normal0"/>
        <w:ind w:hanging="1"/>
        <w:jc w:val="both"/>
      </w:pPr>
      <w:r>
        <w:tab/>
        <w:t>38. El coco de las certificaciones de seguridad orientadas a hacking, cuyo examen toma 24 horas.</w:t>
      </w:r>
    </w:p>
    <w:p w14:paraId="21A779C8" w14:textId="77777777" w:rsidR="0087143D" w:rsidRDefault="0087143D" w:rsidP="0087143D">
      <w:pPr>
        <w:pStyle w:val="normal0"/>
        <w:ind w:hanging="1"/>
        <w:jc w:val="both"/>
      </w:pPr>
      <w:r>
        <w:t xml:space="preserve">39. Esta distribución es el némesis de </w:t>
      </w:r>
      <w:proofErr w:type="spellStart"/>
      <w:r>
        <w:t>Kali</w:t>
      </w:r>
      <w:proofErr w:type="spellEnd"/>
      <w:r>
        <w:t>, está dedicada a análisis forenses</w:t>
      </w:r>
    </w:p>
    <w:p w14:paraId="30F7AC26" w14:textId="77777777" w:rsidR="0087143D" w:rsidRDefault="0087143D" w:rsidP="0087143D">
      <w:pPr>
        <w:pStyle w:val="normal0"/>
        <w:ind w:hanging="1"/>
        <w:jc w:val="both"/>
      </w:pPr>
      <w:r>
        <w:t>40. Modelo que protege a través de capas dejando a los datos en el centro.</w:t>
      </w:r>
    </w:p>
    <w:p w14:paraId="2893F404" w14:textId="77777777" w:rsidR="0087143D" w:rsidRDefault="0087143D" w:rsidP="0087143D">
      <w:pPr>
        <w:pStyle w:val="normal0"/>
        <w:ind w:hanging="1"/>
        <w:jc w:val="both"/>
      </w:pPr>
      <w:r>
        <w:t xml:space="preserve">41. Lugar del </w:t>
      </w:r>
      <w:proofErr w:type="spellStart"/>
      <w:r>
        <w:t>Barcamp</w:t>
      </w:r>
      <w:proofErr w:type="spellEnd"/>
      <w:r>
        <w:t xml:space="preserve"> Security 2012 en </w:t>
      </w:r>
      <w:proofErr w:type="spellStart"/>
      <w:r>
        <w:t>Medellin</w:t>
      </w:r>
      <w:proofErr w:type="spellEnd"/>
      <w:r>
        <w:t xml:space="preserve"> (Sigla)</w:t>
      </w:r>
    </w:p>
    <w:p w14:paraId="4F04F87F" w14:textId="77777777" w:rsidR="0087143D" w:rsidRDefault="0087143D" w:rsidP="0087143D">
      <w:pPr>
        <w:pStyle w:val="normal0"/>
        <w:ind w:hanging="1"/>
        <w:jc w:val="both"/>
      </w:pPr>
      <w:r>
        <w:t xml:space="preserve">42. En el </w:t>
      </w:r>
      <w:proofErr w:type="spellStart"/>
      <w:r>
        <w:t>Barcamp</w:t>
      </w:r>
      <w:proofErr w:type="spellEnd"/>
      <w:r>
        <w:t xml:space="preserve"> Security de 2011 alguien habló sobre SSL, como es su usuario de </w:t>
      </w:r>
      <w:proofErr w:type="spellStart"/>
      <w:r>
        <w:t>twitter</w:t>
      </w:r>
      <w:proofErr w:type="spellEnd"/>
      <w:r>
        <w:t>.</w:t>
      </w:r>
    </w:p>
    <w:p w14:paraId="0CBDFF13" w14:textId="77777777" w:rsidR="0087143D" w:rsidRDefault="0087143D" w:rsidP="0087143D">
      <w:pPr>
        <w:pStyle w:val="normal0"/>
        <w:ind w:hanging="1"/>
        <w:jc w:val="both"/>
      </w:pPr>
      <w:r>
        <w:t xml:space="preserve">43. Quién patrocinó el regalo del </w:t>
      </w:r>
      <w:proofErr w:type="spellStart"/>
      <w:r>
        <w:t>Wargame</w:t>
      </w:r>
      <w:proofErr w:type="spellEnd"/>
      <w:r>
        <w:t xml:space="preserve"> del 2010 en el </w:t>
      </w:r>
      <w:proofErr w:type="spellStart"/>
      <w:r>
        <w:t>Barcamp</w:t>
      </w:r>
      <w:proofErr w:type="spellEnd"/>
      <w:r>
        <w:t xml:space="preserve"> Security. </w:t>
      </w:r>
    </w:p>
    <w:p w14:paraId="6FEF34B2" w14:textId="77777777" w:rsidR="0087143D" w:rsidRDefault="0087143D" w:rsidP="0087143D">
      <w:pPr>
        <w:pStyle w:val="normal0"/>
        <w:ind w:hanging="1"/>
        <w:jc w:val="both"/>
      </w:pPr>
      <w:r>
        <w:t>46. Proyecto de OWASP que ofrece unas librerías que permiten implementar controles para desarrollo seguro de aplicaciones</w:t>
      </w:r>
    </w:p>
    <w:p w14:paraId="46C584BA" w14:textId="77777777" w:rsidR="0087143D" w:rsidRDefault="0087143D" w:rsidP="0087143D">
      <w:pPr>
        <w:pStyle w:val="normal0"/>
        <w:ind w:hanging="1"/>
        <w:jc w:val="both"/>
      </w:pPr>
      <w:r>
        <w:t>48. Ataque informático de tipo bancario que consiste en mover decimales o cifras “insignificantes”</w:t>
      </w:r>
    </w:p>
    <w:p w14:paraId="2281BB59" w14:textId="77777777" w:rsidR="0087143D" w:rsidRDefault="0087143D" w:rsidP="0087143D">
      <w:pPr>
        <w:pStyle w:val="normal0"/>
        <w:ind w:hanging="1"/>
        <w:jc w:val="both"/>
      </w:pPr>
      <w:r>
        <w:t>50. Este ataque es el dolor de cabeza de TLS1.0. Año 2011</w:t>
      </w:r>
    </w:p>
    <w:p w14:paraId="65FD0EC3" w14:textId="77777777" w:rsidR="0087143D" w:rsidRDefault="0087143D" w:rsidP="0087143D">
      <w:pPr>
        <w:pStyle w:val="normal0"/>
        <w:ind w:hanging="1"/>
        <w:jc w:val="both"/>
      </w:pPr>
    </w:p>
    <w:p w14:paraId="382C28FB" w14:textId="77777777" w:rsidR="0087143D" w:rsidRDefault="0087143D" w:rsidP="0087143D">
      <w:pPr>
        <w:pStyle w:val="normal0"/>
        <w:ind w:hanging="1"/>
        <w:jc w:val="both"/>
      </w:pPr>
    </w:p>
    <w:p w14:paraId="112CEC5E" w14:textId="77777777" w:rsidR="0087143D" w:rsidRDefault="0087143D" w:rsidP="0087143D">
      <w:pPr>
        <w:pStyle w:val="normal0"/>
        <w:ind w:hanging="1"/>
        <w:jc w:val="both"/>
      </w:pPr>
    </w:p>
    <w:p w14:paraId="03749B0F" w14:textId="77777777" w:rsidR="00EA0261" w:rsidRDefault="00EA0261" w:rsidP="00EA0261">
      <w:pPr>
        <w:jc w:val="both"/>
        <w:rPr>
          <w:b/>
        </w:rPr>
      </w:pPr>
      <w:r>
        <w:rPr>
          <w:b/>
        </w:rPr>
        <w:t>VERTICALES</w:t>
      </w:r>
    </w:p>
    <w:p w14:paraId="2B6D37D0" w14:textId="77777777" w:rsidR="00EA0261" w:rsidRDefault="00EA0261" w:rsidP="00EA0261">
      <w:pPr>
        <w:jc w:val="both"/>
        <w:rPr>
          <w:b/>
        </w:rPr>
      </w:pPr>
    </w:p>
    <w:p w14:paraId="1802E43B" w14:textId="77777777" w:rsidR="00EA0261" w:rsidRDefault="00EA0261" w:rsidP="00EA0261">
      <w:pPr>
        <w:pStyle w:val="normal0"/>
        <w:ind w:hanging="1"/>
        <w:jc w:val="both"/>
      </w:pPr>
      <w:r>
        <w:t>2.     Cada año esperamos su TOP 10 para saber si las ataques más empleados han cambiado</w:t>
      </w:r>
    </w:p>
    <w:p w14:paraId="41FA71B7" w14:textId="77777777" w:rsidR="00EA0261" w:rsidRDefault="00EA0261" w:rsidP="00EA0261">
      <w:pPr>
        <w:pStyle w:val="normal0"/>
        <w:ind w:hanging="1"/>
        <w:jc w:val="both"/>
      </w:pPr>
      <w:r>
        <w:tab/>
        <w:t>3.     Con este código malicioso apagaron una central nuclear en medio oriente</w:t>
      </w:r>
    </w:p>
    <w:p w14:paraId="3FE961DB" w14:textId="77777777" w:rsidR="00EA0261" w:rsidRDefault="00EA0261" w:rsidP="00EA0261">
      <w:pPr>
        <w:pStyle w:val="normal0"/>
        <w:ind w:hanging="1"/>
        <w:jc w:val="both"/>
      </w:pPr>
      <w:r>
        <w:tab/>
        <w:t xml:space="preserve">5.     Google emitía certificados digitales con esta entidad hasta que la </w:t>
      </w:r>
      <w:proofErr w:type="spellStart"/>
      <w:r>
        <w:t>hackearon</w:t>
      </w:r>
      <w:proofErr w:type="spellEnd"/>
      <w:r>
        <w:t xml:space="preserve"> en el 2011</w:t>
      </w:r>
    </w:p>
    <w:p w14:paraId="775BE95E" w14:textId="77777777" w:rsidR="00EA0261" w:rsidRDefault="00EA0261" w:rsidP="00EA0261">
      <w:pPr>
        <w:pStyle w:val="normal0"/>
        <w:ind w:hanging="1"/>
        <w:jc w:val="both"/>
      </w:pPr>
      <w:r>
        <w:tab/>
        <w:t>6.     El investigador más conocido por encontrar 2 fallos en DNS que casi acaban con Internet. (Apellido)</w:t>
      </w:r>
    </w:p>
    <w:p w14:paraId="1C14C10C" w14:textId="77777777" w:rsidR="00EA0261" w:rsidRDefault="00EA0261" w:rsidP="00EA0261">
      <w:pPr>
        <w:pStyle w:val="normal0"/>
        <w:ind w:hanging="1"/>
        <w:jc w:val="both"/>
      </w:pPr>
      <w:r>
        <w:tab/>
        <w:t>11.  Una contraseña, muchos sistemas (Sigla)</w:t>
      </w:r>
    </w:p>
    <w:p w14:paraId="633EB39D" w14:textId="77777777" w:rsidR="00EA0261" w:rsidRDefault="00EA0261" w:rsidP="00EA0261">
      <w:pPr>
        <w:pStyle w:val="normal0"/>
        <w:jc w:val="both"/>
      </w:pPr>
      <w:r>
        <w:t xml:space="preserve">13.  Esta tecnología es similar a un perro </w:t>
      </w:r>
      <w:proofErr w:type="spellStart"/>
      <w:r>
        <w:t>chiguagüeño</w:t>
      </w:r>
      <w:proofErr w:type="spellEnd"/>
      <w:r>
        <w:t>, solo ladra pero no hace nada más. (Sigla)</w:t>
      </w:r>
    </w:p>
    <w:p w14:paraId="777D6819" w14:textId="77777777" w:rsidR="00EA0261" w:rsidRDefault="00EA0261" w:rsidP="00EA0261">
      <w:pPr>
        <w:pStyle w:val="normal0"/>
        <w:ind w:hanging="1"/>
        <w:jc w:val="both"/>
      </w:pPr>
      <w:r>
        <w:tab/>
        <w:t xml:space="preserve">14.  El del Carnegie </w:t>
      </w:r>
      <w:proofErr w:type="spellStart"/>
      <w:r>
        <w:t>Mellon</w:t>
      </w:r>
      <w:proofErr w:type="spellEnd"/>
      <w:r>
        <w:t xml:space="preserve"> es el más importante del mundo</w:t>
      </w:r>
    </w:p>
    <w:p w14:paraId="210F6DA9" w14:textId="77777777" w:rsidR="00EA0261" w:rsidRDefault="00EA0261" w:rsidP="00EA0261">
      <w:pPr>
        <w:pStyle w:val="normal0"/>
        <w:ind w:hanging="1"/>
        <w:jc w:val="both"/>
      </w:pPr>
      <w:r>
        <w:tab/>
        <w:t xml:space="preserve">16. Otra manera de llamar el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(en español)</w:t>
      </w:r>
    </w:p>
    <w:p w14:paraId="67EEB97E" w14:textId="77777777" w:rsidR="00EA0261" w:rsidRDefault="00EA0261" w:rsidP="00EA0261">
      <w:pPr>
        <w:pStyle w:val="normal0"/>
        <w:ind w:hanging="1"/>
        <w:jc w:val="both"/>
      </w:pPr>
      <w:r>
        <w:tab/>
        <w:t xml:space="preserve">18.  El Nick del primer </w:t>
      </w:r>
      <w:proofErr w:type="spellStart"/>
      <w:r>
        <w:t>jailbreaker</w:t>
      </w:r>
      <w:proofErr w:type="spellEnd"/>
      <w:r>
        <w:t xml:space="preserve"> del </w:t>
      </w:r>
      <w:proofErr w:type="spellStart"/>
      <w:r>
        <w:t>iphone</w:t>
      </w:r>
      <w:proofErr w:type="spellEnd"/>
      <w:r>
        <w:t>, no muy querido por AT&amp;T</w:t>
      </w:r>
    </w:p>
    <w:p w14:paraId="4C4F1374" w14:textId="77777777" w:rsidR="00EA0261" w:rsidRDefault="00EA0261" w:rsidP="00EA0261">
      <w:pPr>
        <w:pStyle w:val="normal0"/>
        <w:ind w:hanging="1"/>
        <w:jc w:val="both"/>
      </w:pPr>
      <w:r>
        <w:tab/>
        <w:t>19. En 1983 este loco logró atacar un VAX 11/750 e infectarlo.</w:t>
      </w:r>
    </w:p>
    <w:p w14:paraId="10AA2C93" w14:textId="77777777" w:rsidR="00EA0261" w:rsidRDefault="00EA0261" w:rsidP="00EA0261">
      <w:pPr>
        <w:pStyle w:val="normal0"/>
        <w:ind w:hanging="1"/>
        <w:jc w:val="both"/>
      </w:pPr>
      <w:r>
        <w:tab/>
        <w:t>21. ISO 27004 aborda auditoría pero mayoritariamente aporta guías para generar este tipo de mecanismos de medición de funcionamiento, ¿De qué se habla?</w:t>
      </w:r>
    </w:p>
    <w:p w14:paraId="6B7CB84D" w14:textId="77777777" w:rsidR="00EA0261" w:rsidRDefault="00EA0261" w:rsidP="00EA0261">
      <w:pPr>
        <w:pStyle w:val="normal0"/>
        <w:ind w:hanging="1"/>
        <w:jc w:val="both"/>
      </w:pPr>
      <w:r>
        <w:tab/>
        <w:t>25. La solución de código abierto más conocida para implementación de redes privadas virtuales.</w:t>
      </w:r>
    </w:p>
    <w:p w14:paraId="2AB744F4" w14:textId="77777777" w:rsidR="00EA0261" w:rsidRDefault="00EA0261" w:rsidP="00EA0261">
      <w:pPr>
        <w:pStyle w:val="normal0"/>
        <w:ind w:hanging="1"/>
        <w:jc w:val="both"/>
      </w:pPr>
      <w:r>
        <w:tab/>
        <w:t>30. Al hablar de riesgos están las amenazas y las …</w:t>
      </w:r>
    </w:p>
    <w:p w14:paraId="53DD1C88" w14:textId="77777777" w:rsidR="00EA0261" w:rsidRDefault="00EA0261" w:rsidP="00EA0261">
      <w:pPr>
        <w:pStyle w:val="normal0"/>
        <w:ind w:hanging="1"/>
        <w:jc w:val="both"/>
      </w:pPr>
      <w:r>
        <w:tab/>
        <w:t>31. Una herramienta, un gato y privacidad</w:t>
      </w:r>
    </w:p>
    <w:p w14:paraId="649C69B7" w14:textId="77777777" w:rsidR="00EA0261" w:rsidRDefault="00EA0261" w:rsidP="00EA0261">
      <w:pPr>
        <w:pStyle w:val="normal0"/>
        <w:ind w:hanging="1"/>
        <w:jc w:val="both"/>
      </w:pPr>
      <w:r>
        <w:t>35. La tecnología de análisis de red que está llevando a los firewall al siguiente nivel, el nombre en inglés</w:t>
      </w:r>
    </w:p>
    <w:p w14:paraId="5F90894A" w14:textId="77777777" w:rsidR="00EA0261" w:rsidRDefault="00EA0261" w:rsidP="00EA0261">
      <w:pPr>
        <w:pStyle w:val="normal0"/>
        <w:ind w:hanging="1"/>
        <w:jc w:val="both"/>
      </w:pPr>
      <w:r>
        <w:t>37. Esta metodología maneja el concepto de RAV para medición del riesgo</w:t>
      </w:r>
    </w:p>
    <w:p w14:paraId="46EFC6BB" w14:textId="77777777" w:rsidR="00EA0261" w:rsidRDefault="00EA0261" w:rsidP="00EA0261">
      <w:pPr>
        <w:pStyle w:val="normal0"/>
        <w:ind w:hanging="1"/>
        <w:jc w:val="both"/>
      </w:pPr>
      <w:r>
        <w:t xml:space="preserve">44. Mejor conocido como uno de los </w:t>
      </w:r>
      <w:proofErr w:type="spellStart"/>
      <w:r>
        <w:t>cazapedófilos</w:t>
      </w:r>
      <w:proofErr w:type="spellEnd"/>
      <w:r>
        <w:t xml:space="preserve"> en .</w:t>
      </w:r>
      <w:proofErr w:type="spellStart"/>
      <w:r>
        <w:t>co</w:t>
      </w:r>
      <w:proofErr w:type="spellEnd"/>
      <w:r>
        <w:t xml:space="preserve">, también ha participado en varios </w:t>
      </w:r>
      <w:proofErr w:type="spellStart"/>
      <w:r>
        <w:t>Barcamp</w:t>
      </w:r>
      <w:proofErr w:type="spellEnd"/>
      <w:r>
        <w:t xml:space="preserve"> Security</w:t>
      </w:r>
    </w:p>
    <w:p w14:paraId="77A7CE85" w14:textId="77777777" w:rsidR="00EA0261" w:rsidRDefault="00EA0261" w:rsidP="00EA0261">
      <w:pPr>
        <w:pStyle w:val="normal0"/>
        <w:ind w:hanging="1"/>
        <w:jc w:val="both"/>
      </w:pPr>
      <w:r>
        <w:t>45. Sin estas tablitas, el proceso de rompimiento de contraseñas tardaría más de lo que ya tarda (Ingles)</w:t>
      </w:r>
    </w:p>
    <w:p w14:paraId="7BAAB54E" w14:textId="77777777" w:rsidR="00EA0261" w:rsidRDefault="00EA0261" w:rsidP="00EA0261">
      <w:pPr>
        <w:pStyle w:val="normal0"/>
        <w:ind w:hanging="1"/>
        <w:jc w:val="both"/>
      </w:pPr>
      <w:r>
        <w:t>47. Esta información es la que permite sacarle el jugo, desde la obtención de información, a las cámaras y sus fotografías</w:t>
      </w:r>
    </w:p>
    <w:p w14:paraId="5EFA6E3D" w14:textId="77777777" w:rsidR="00EA0261" w:rsidRDefault="00EA0261" w:rsidP="00EA0261">
      <w:pPr>
        <w:pStyle w:val="normal0"/>
        <w:ind w:hanging="1"/>
        <w:jc w:val="both"/>
      </w:pPr>
      <w:r>
        <w:t xml:space="preserve">49. Nombre del proyecto que fue desvelado hace poco que muestra cómo el </w:t>
      </w:r>
      <w:proofErr w:type="spellStart"/>
      <w:r>
        <w:t>Tio</w:t>
      </w:r>
      <w:proofErr w:type="spellEnd"/>
      <w:r>
        <w:t xml:space="preserve"> Sam espiaba TODO (En inglés)</w:t>
      </w:r>
    </w:p>
    <w:p w14:paraId="48641292" w14:textId="77777777" w:rsidR="00EA0261" w:rsidRDefault="00EA0261" w:rsidP="00EA0261">
      <w:pPr>
        <w:pStyle w:val="normal0"/>
        <w:ind w:hanging="359"/>
        <w:jc w:val="both"/>
      </w:pPr>
    </w:p>
    <w:p w14:paraId="422940E8" w14:textId="77777777" w:rsidR="00EA0261" w:rsidRDefault="00EA0261" w:rsidP="00EA0261">
      <w:pPr>
        <w:pStyle w:val="normal0"/>
        <w:ind w:hanging="359"/>
        <w:jc w:val="both"/>
      </w:pPr>
    </w:p>
    <w:p w14:paraId="43ABE444" w14:textId="77777777" w:rsidR="00EA0261" w:rsidRDefault="00EA0261" w:rsidP="00EA0261">
      <w:pPr>
        <w:pStyle w:val="normal0"/>
        <w:ind w:hanging="359"/>
        <w:jc w:val="both"/>
      </w:pPr>
    </w:p>
    <w:p w14:paraId="3460D254" w14:textId="77777777" w:rsidR="00EA0261" w:rsidRDefault="00EA0261" w:rsidP="00EA0261">
      <w:pPr>
        <w:pStyle w:val="normal0"/>
      </w:pPr>
    </w:p>
    <w:p w14:paraId="0171C141" w14:textId="77777777" w:rsidR="00EA0261" w:rsidRDefault="00EA0261" w:rsidP="00EA0261">
      <w:pPr>
        <w:jc w:val="both"/>
        <w:rPr>
          <w:b/>
        </w:rPr>
      </w:pPr>
    </w:p>
    <w:p w14:paraId="040F7AD6" w14:textId="77777777" w:rsidR="0087143D" w:rsidRDefault="0087143D" w:rsidP="0087143D">
      <w:pPr>
        <w:pStyle w:val="normal0"/>
        <w:ind w:hanging="1"/>
        <w:jc w:val="both"/>
      </w:pPr>
    </w:p>
    <w:p w14:paraId="60E81B43" w14:textId="77777777" w:rsidR="0087143D" w:rsidRDefault="0087143D" w:rsidP="0087143D">
      <w:pPr>
        <w:pStyle w:val="normal0"/>
        <w:ind w:hanging="1"/>
      </w:pPr>
    </w:p>
    <w:p w14:paraId="436AD587" w14:textId="77777777" w:rsidR="0087143D" w:rsidRPr="0087143D" w:rsidRDefault="0087143D" w:rsidP="0087143D">
      <w:pPr>
        <w:ind w:hanging="1"/>
        <w:jc w:val="both"/>
        <w:rPr>
          <w:b/>
        </w:rPr>
      </w:pPr>
    </w:p>
    <w:sectPr w:rsidR="0087143D" w:rsidRPr="0087143D" w:rsidSect="00471FC9">
      <w:pgSz w:w="12240" w:h="20160"/>
      <w:pgMar w:top="851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33A"/>
    <w:multiLevelType w:val="hybridMultilevel"/>
    <w:tmpl w:val="C5721FA6"/>
    <w:lvl w:ilvl="0" w:tplc="690EC53A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1" w:hanging="360"/>
      </w:pPr>
    </w:lvl>
    <w:lvl w:ilvl="2" w:tplc="0C0A001B" w:tentative="1">
      <w:start w:val="1"/>
      <w:numFmt w:val="lowerRoman"/>
      <w:lvlText w:val="%3."/>
      <w:lvlJc w:val="right"/>
      <w:pPr>
        <w:ind w:left="1441" w:hanging="180"/>
      </w:pPr>
    </w:lvl>
    <w:lvl w:ilvl="3" w:tplc="0C0A000F" w:tentative="1">
      <w:start w:val="1"/>
      <w:numFmt w:val="decimal"/>
      <w:lvlText w:val="%4."/>
      <w:lvlJc w:val="left"/>
      <w:pPr>
        <w:ind w:left="2161" w:hanging="360"/>
      </w:pPr>
    </w:lvl>
    <w:lvl w:ilvl="4" w:tplc="0C0A0019" w:tentative="1">
      <w:start w:val="1"/>
      <w:numFmt w:val="lowerLetter"/>
      <w:lvlText w:val="%5."/>
      <w:lvlJc w:val="left"/>
      <w:pPr>
        <w:ind w:left="2881" w:hanging="360"/>
      </w:pPr>
    </w:lvl>
    <w:lvl w:ilvl="5" w:tplc="0C0A001B" w:tentative="1">
      <w:start w:val="1"/>
      <w:numFmt w:val="lowerRoman"/>
      <w:lvlText w:val="%6."/>
      <w:lvlJc w:val="right"/>
      <w:pPr>
        <w:ind w:left="3601" w:hanging="180"/>
      </w:pPr>
    </w:lvl>
    <w:lvl w:ilvl="6" w:tplc="0C0A000F" w:tentative="1">
      <w:start w:val="1"/>
      <w:numFmt w:val="decimal"/>
      <w:lvlText w:val="%7."/>
      <w:lvlJc w:val="left"/>
      <w:pPr>
        <w:ind w:left="4321" w:hanging="360"/>
      </w:pPr>
    </w:lvl>
    <w:lvl w:ilvl="7" w:tplc="0C0A0019" w:tentative="1">
      <w:start w:val="1"/>
      <w:numFmt w:val="lowerLetter"/>
      <w:lvlText w:val="%8."/>
      <w:lvlJc w:val="left"/>
      <w:pPr>
        <w:ind w:left="5041" w:hanging="360"/>
      </w:pPr>
    </w:lvl>
    <w:lvl w:ilvl="8" w:tplc="0C0A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">
    <w:nsid w:val="61C10733"/>
    <w:multiLevelType w:val="hybridMultilevel"/>
    <w:tmpl w:val="FA8EAC10"/>
    <w:lvl w:ilvl="0" w:tplc="ACFE2CF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69C33D93"/>
    <w:multiLevelType w:val="hybridMultilevel"/>
    <w:tmpl w:val="A83C7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D"/>
    <w:rsid w:val="003A2B0B"/>
    <w:rsid w:val="00471FC9"/>
    <w:rsid w:val="0087143D"/>
    <w:rsid w:val="00953742"/>
    <w:rsid w:val="00EA0261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6F5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4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43D"/>
    <w:rPr>
      <w:color w:val="800080"/>
      <w:u w:val="single"/>
    </w:rPr>
  </w:style>
  <w:style w:type="paragraph" w:customStyle="1" w:styleId="xl63">
    <w:name w:val="xl63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871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871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871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871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normal0">
    <w:name w:val="normal"/>
    <w:rsid w:val="0087143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C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7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4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43D"/>
    <w:rPr>
      <w:color w:val="800080"/>
      <w:u w:val="single"/>
    </w:rPr>
  </w:style>
  <w:style w:type="paragraph" w:customStyle="1" w:styleId="xl63">
    <w:name w:val="xl63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871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871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871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871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871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normal0">
    <w:name w:val="normal"/>
    <w:rsid w:val="0087143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C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7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ffto@eljeffto.com" TargetMode="External"/><Relationship Id="rId8" Type="http://schemas.openxmlformats.org/officeDocument/2006/relationships/hyperlink" Target="mailto:cruzgi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1018</Words>
  <Characters>5601</Characters>
  <Application>Microsoft Macintosh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4</cp:revision>
  <dcterms:created xsi:type="dcterms:W3CDTF">2013-11-02T13:05:00Z</dcterms:created>
  <dcterms:modified xsi:type="dcterms:W3CDTF">2013-11-30T16:07:00Z</dcterms:modified>
</cp:coreProperties>
</file>